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4F148FDE" w14:textId="293DF3A5" w:rsidR="0067529E" w:rsidRPr="00B52CE8" w:rsidRDefault="001D0A6E">
      <w:pPr>
        <w:rPr>
          <w:lang w:val="en-GB"/>
        </w:rPr>
      </w:pPr>
      <w:bookmarkStart w:id="0" w:name="_Hlk53127715"/>
      <w:r w:rsidRPr="001D0A6E">
        <w:t>Profab Access Ltd</w:t>
      </w:r>
      <w:r w:rsidRPr="001D0A6E">
        <w:br/>
        <w:t>Riversdale House</w:t>
      </w:r>
      <w:r w:rsidRPr="001D0A6E">
        <w:br/>
        <w:t>Unit</w:t>
      </w:r>
      <w:r w:rsidR="00CB4232">
        <w:t xml:space="preserve"> </w:t>
      </w:r>
      <w:r w:rsidRPr="001D0A6E">
        <w:t>C&amp;D Riversdale Road</w:t>
      </w:r>
      <w:r w:rsidRPr="001D0A6E">
        <w:br/>
        <w:t>Carlyon Road Ind Est</w:t>
      </w:r>
      <w:r w:rsidRPr="001D0A6E">
        <w:br/>
        <w:t>CV9 1FA</w:t>
      </w:r>
      <w:bookmarkEnd w:id="0"/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296B2D">
        <w:rPr>
          <w:lang w:val="en-GB"/>
        </w:rPr>
        <w:tab/>
      </w:r>
      <w:r w:rsidR="00DC1C38">
        <w:rPr>
          <w:lang w:val="en-GB"/>
        </w:rPr>
        <w:t>9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</w:t>
      </w:r>
      <w:r w:rsidR="00296B2D">
        <w:rPr>
          <w:lang w:val="en-GB"/>
        </w:rPr>
        <w:t>October</w:t>
      </w:r>
      <w:r w:rsidR="00712BED" w:rsidRPr="00B52CE8">
        <w:rPr>
          <w:lang w:val="en-GB"/>
        </w:rPr>
        <w:t xml:space="preserve"> 20</w:t>
      </w:r>
      <w:r w:rsidR="00F6115B">
        <w:rPr>
          <w:lang w:val="en-GB"/>
        </w:rPr>
        <w:t>20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7BF28A4A" w:rsidR="008D286E" w:rsidRDefault="00F6115B" w:rsidP="008D286E">
      <w:pPr>
        <w:pStyle w:val="Heading1"/>
      </w:pPr>
      <w:bookmarkStart w:id="1" w:name="_Hlk30767869"/>
      <w:r>
        <w:t>Re:</w:t>
      </w:r>
      <w:r w:rsidR="0092160D" w:rsidRPr="0092160D">
        <w:t xml:space="preserve"> </w:t>
      </w:r>
      <w:r w:rsidR="00296B2D">
        <w:t>Lords Cricket Ground, Compton &amp; Edrich Stands</w:t>
      </w:r>
      <w:r w:rsidRPr="00A463EB">
        <w:t xml:space="preserve"> </w:t>
      </w:r>
      <w:bookmarkEnd w:id="1"/>
    </w:p>
    <w:p w14:paraId="71450397" w14:textId="77777777" w:rsidR="0067529E" w:rsidRPr="00B52CE8" w:rsidRDefault="0067529E">
      <w:pPr>
        <w:pStyle w:val="Heading1"/>
      </w:pPr>
    </w:p>
    <w:p w14:paraId="7FA799DC" w14:textId="4CDE3C60" w:rsidR="0004406C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</w:t>
      </w:r>
      <w:r w:rsidR="008326DF">
        <w:t>328</w:t>
      </w:r>
      <w:r w:rsidR="00D02DB4">
        <w:t>50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</w:t>
      </w:r>
      <w:r w:rsidR="0052481C">
        <w:t>riser door</w:t>
      </w:r>
      <w:r w:rsidR="009504F4" w:rsidRPr="00D260B4">
        <w:t>s</w:t>
      </w:r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454FF589" w14:textId="278B5A5E" w:rsidR="0052481C" w:rsidRDefault="0052481C">
      <w:pPr>
        <w:pStyle w:val="BodyText"/>
      </w:pPr>
    </w:p>
    <w:p w14:paraId="0634A564" w14:textId="12BCF2D9" w:rsidR="0052481C" w:rsidRPr="0052481C" w:rsidRDefault="0052481C" w:rsidP="0052481C">
      <w:pPr>
        <w:rPr>
          <w:b/>
          <w:bCs/>
          <w:color w:val="FF0000"/>
          <w:lang w:val="en-GB"/>
        </w:rPr>
      </w:pPr>
      <w:r w:rsidRPr="0052481C">
        <w:rPr>
          <w:b/>
          <w:bCs/>
          <w:color w:val="FF0000"/>
          <w:lang w:val="en-GB"/>
        </w:rPr>
        <w:t>Our Project Manager will forward, under cover of an Addendum Order, a full set of construction information. Doors are to be manufactured to these details in preference to anything referred to elsewhere within this order</w:t>
      </w:r>
      <w:r>
        <w:rPr>
          <w:b/>
          <w:bCs/>
          <w:color w:val="FF0000"/>
          <w:lang w:val="en-GB"/>
        </w:rPr>
        <w:t>. Manufacture is not to commence until you receive written approval of your schedules etc.</w:t>
      </w:r>
    </w:p>
    <w:p w14:paraId="5BC67D3D" w14:textId="77777777" w:rsidR="0067529E" w:rsidRPr="00B52CE8" w:rsidRDefault="0067529E">
      <w:pPr>
        <w:pStyle w:val="BodyText"/>
      </w:pPr>
    </w:p>
    <w:p w14:paraId="68BF71C9" w14:textId="2D82289C" w:rsidR="00244E3E" w:rsidRDefault="00244E3E" w:rsidP="00244E3E">
      <w:r w:rsidRPr="00B52CE8">
        <w:t>A</w:t>
      </w:r>
      <w:r w:rsidR="00E731F0">
        <w:t>ny</w:t>
      </w:r>
      <w:r w:rsidRPr="00B52CE8">
        <w:t xml:space="preserve"> timber based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4CFA52AC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8326DF">
        <w:rPr>
          <w:lang w:val="en-GB"/>
        </w:rPr>
        <w:t>P Haugh</w:t>
      </w:r>
    </w:p>
    <w:p w14:paraId="020E3FE8" w14:textId="2771B76E" w:rsidR="00604920" w:rsidRDefault="00604920">
      <w:pPr>
        <w:rPr>
          <w:lang w:val="en-GB"/>
        </w:rPr>
      </w:pPr>
      <w:r>
        <w:rPr>
          <w:lang w:val="en-GB"/>
        </w:rPr>
        <w:tab/>
      </w:r>
      <w:r w:rsidR="008326DF">
        <w:rPr>
          <w:lang w:val="en-GB"/>
        </w:rPr>
        <w:t>T Finnis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46BA75D8" w14:textId="5E198717" w:rsidR="001570F6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552C0CF9" w14:textId="66C9E68A" w:rsidR="00C40747" w:rsidRDefault="00CB4232" w:rsidP="00C40747">
      <w:pPr>
        <w:rPr>
          <w:lang w:val="en-GB"/>
        </w:rPr>
      </w:pPr>
      <w:r w:rsidRPr="001D0A6E">
        <w:t>Profab Access Ltd</w:t>
      </w:r>
      <w:r w:rsidRPr="001D0A6E">
        <w:br/>
        <w:t>Riversdale House</w:t>
      </w:r>
      <w:r w:rsidRPr="001D0A6E">
        <w:br/>
        <w:t>Unit</w:t>
      </w:r>
      <w:r>
        <w:t xml:space="preserve"> </w:t>
      </w:r>
      <w:r w:rsidRPr="001D0A6E">
        <w:t>C&amp;D Riversdale Road</w:t>
      </w:r>
      <w:r w:rsidRPr="001D0A6E">
        <w:br/>
        <w:t>Carlyon Road Ind Est</w:t>
      </w:r>
      <w:r w:rsidRPr="001D0A6E">
        <w:br/>
        <w:t>CV9 1FA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71B1B5BF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5A0266">
        <w:t>32</w:t>
      </w:r>
      <w:r w:rsidR="008326DF">
        <w:t>8</w:t>
      </w:r>
      <w:r w:rsidR="00D02DB4">
        <w:t>50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8326DF">
        <w:rPr>
          <w:u w:val="none"/>
        </w:rPr>
        <w:tab/>
      </w:r>
      <w:r w:rsidR="00DC1C38">
        <w:rPr>
          <w:u w:val="none"/>
        </w:rPr>
        <w:t>9</w:t>
      </w:r>
      <w:r w:rsidR="00E851B0">
        <w:rPr>
          <w:u w:val="none"/>
          <w:vertAlign w:val="superscript"/>
        </w:rPr>
        <w:t xml:space="preserve">th </w:t>
      </w:r>
      <w:r w:rsidR="008326DF">
        <w:rPr>
          <w:u w:val="none"/>
        </w:rPr>
        <w:t>October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20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0110373D" w:rsidR="00F6115B" w:rsidRDefault="00F6115B" w:rsidP="00F6115B">
      <w:pPr>
        <w:pStyle w:val="Heading1"/>
      </w:pPr>
      <w:r>
        <w:t>Re:</w:t>
      </w:r>
      <w:r w:rsidRPr="00A463EB">
        <w:t xml:space="preserve"> </w:t>
      </w:r>
      <w:r w:rsidR="008326DF">
        <w:t>Lords Cricket Ground, Compton &amp; Edrich Stands</w:t>
      </w:r>
      <w:r w:rsidR="008326DF" w:rsidRPr="00A463EB">
        <w:t xml:space="preserve"> 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4D3D0ED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DC1C38">
        <w:t xml:space="preserve"> riser door</w:t>
      </w:r>
      <w:r w:rsidR="00B92987" w:rsidRPr="00B52CE8">
        <w:t>s</w:t>
      </w:r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attached):-</w:t>
      </w:r>
    </w:p>
    <w:p w14:paraId="7000EBD7" w14:textId="77777777" w:rsidR="0067529E" w:rsidRPr="00B52CE8" w:rsidRDefault="0067529E">
      <w:pPr>
        <w:rPr>
          <w:lang w:val="en-GB"/>
        </w:rPr>
      </w:pPr>
    </w:p>
    <w:p w14:paraId="730AF6E1" w14:textId="1257CDC1" w:rsidR="009237D0" w:rsidRPr="00EE25B5" w:rsidRDefault="009237D0" w:rsidP="006C5218">
      <w:pPr>
        <w:numPr>
          <w:ilvl w:val="0"/>
          <w:numId w:val="2"/>
        </w:numPr>
        <w:rPr>
          <w:lang w:val="en-GB"/>
        </w:rPr>
      </w:pPr>
      <w:r w:rsidRPr="00EE25B5">
        <w:rPr>
          <w:lang w:val="en-GB"/>
        </w:rPr>
        <w:t xml:space="preserve">RCL’s emailed tender enquiry dated </w:t>
      </w:r>
      <w:r w:rsidR="006A31DA" w:rsidRPr="00EE25B5">
        <w:rPr>
          <w:lang w:val="en-GB"/>
        </w:rPr>
        <w:t>18</w:t>
      </w:r>
      <w:r w:rsidRPr="00EE25B5">
        <w:rPr>
          <w:lang w:val="en-GB"/>
        </w:rPr>
        <w:t>.</w:t>
      </w:r>
      <w:r w:rsidR="006A31DA" w:rsidRPr="00EE25B5">
        <w:rPr>
          <w:lang w:val="en-GB"/>
        </w:rPr>
        <w:t>02</w:t>
      </w:r>
      <w:r w:rsidRPr="00EE25B5">
        <w:rPr>
          <w:lang w:val="en-GB"/>
        </w:rPr>
        <w:t>.</w:t>
      </w:r>
      <w:r w:rsidR="006A31DA" w:rsidRPr="00EE25B5">
        <w:rPr>
          <w:lang w:val="en-GB"/>
        </w:rPr>
        <w:t>20</w:t>
      </w:r>
      <w:r w:rsidRPr="00EE25B5">
        <w:rPr>
          <w:lang w:val="en-GB"/>
        </w:rPr>
        <w:t xml:space="preserve"> (and the enclosures listed therein)</w:t>
      </w:r>
    </w:p>
    <w:p w14:paraId="23A0485D" w14:textId="7C170B4C" w:rsidR="00DC100D" w:rsidRPr="00EE25B5" w:rsidRDefault="00EA7BB7" w:rsidP="00491FE9">
      <w:pPr>
        <w:numPr>
          <w:ilvl w:val="0"/>
          <w:numId w:val="2"/>
        </w:numPr>
        <w:rPr>
          <w:lang w:val="en-GB"/>
        </w:rPr>
      </w:pPr>
      <w:r w:rsidRPr="00EE25B5">
        <w:rPr>
          <w:lang w:val="en-GB"/>
        </w:rPr>
        <w:t xml:space="preserve">Your </w:t>
      </w:r>
      <w:r w:rsidR="00270B14" w:rsidRPr="00EE25B5">
        <w:rPr>
          <w:lang w:val="en-GB"/>
        </w:rPr>
        <w:t xml:space="preserve">quotation </w:t>
      </w:r>
      <w:r w:rsidR="002F3E90" w:rsidRPr="00EE25B5">
        <w:rPr>
          <w:lang w:val="en-GB"/>
        </w:rPr>
        <w:t xml:space="preserve">ref </w:t>
      </w:r>
      <w:r w:rsidR="00EE25B5" w:rsidRPr="00EE25B5">
        <w:rPr>
          <w:lang w:val="en-GB"/>
        </w:rPr>
        <w:t>PAQ-184194-JRS</w:t>
      </w:r>
      <w:r w:rsidR="00F30DBC" w:rsidRPr="00EE25B5">
        <w:rPr>
          <w:lang w:val="en-GB"/>
        </w:rPr>
        <w:t xml:space="preserve"> </w:t>
      </w:r>
      <w:r w:rsidR="00270B14" w:rsidRPr="00EE25B5">
        <w:rPr>
          <w:lang w:val="en-GB"/>
        </w:rPr>
        <w:t>dated</w:t>
      </w:r>
      <w:r w:rsidR="00F8500A" w:rsidRPr="00EE25B5">
        <w:rPr>
          <w:lang w:val="en-GB"/>
        </w:rPr>
        <w:t xml:space="preserve"> </w:t>
      </w:r>
      <w:r w:rsidR="003F4639" w:rsidRPr="00EE25B5">
        <w:rPr>
          <w:lang w:val="en-GB"/>
        </w:rPr>
        <w:t>2</w:t>
      </w:r>
      <w:r w:rsidR="00EE25B5" w:rsidRPr="00EE25B5">
        <w:rPr>
          <w:lang w:val="en-GB"/>
        </w:rPr>
        <w:t>3</w:t>
      </w:r>
      <w:r w:rsidR="00783956" w:rsidRPr="00EE25B5">
        <w:rPr>
          <w:lang w:val="en-GB"/>
        </w:rPr>
        <w:t>.</w:t>
      </w:r>
      <w:r w:rsidR="009237D0" w:rsidRPr="00EE25B5">
        <w:rPr>
          <w:lang w:val="en-GB"/>
        </w:rPr>
        <w:t>0</w:t>
      </w:r>
      <w:r w:rsidR="00EE25B5" w:rsidRPr="00EE25B5">
        <w:rPr>
          <w:lang w:val="en-GB"/>
        </w:rPr>
        <w:t>3</w:t>
      </w:r>
      <w:r w:rsidR="00783956" w:rsidRPr="00EE25B5">
        <w:rPr>
          <w:lang w:val="en-GB"/>
        </w:rPr>
        <w:t>.</w:t>
      </w:r>
      <w:r w:rsidR="0008395D" w:rsidRPr="00EE25B5">
        <w:rPr>
          <w:lang w:val="en-GB"/>
        </w:rPr>
        <w:t>20</w:t>
      </w:r>
      <w:r w:rsidR="009237D0" w:rsidRPr="00EE25B5">
        <w:rPr>
          <w:lang w:val="en-GB"/>
        </w:rPr>
        <w:t xml:space="preserve"> </w:t>
      </w:r>
      <w:r w:rsidR="00905233" w:rsidRPr="00EE25B5">
        <w:rPr>
          <w:lang w:val="en-GB"/>
        </w:rPr>
        <w:t>in the sum of £</w:t>
      </w:r>
      <w:r w:rsidR="00EE25B5" w:rsidRPr="00EE25B5">
        <w:rPr>
          <w:lang w:val="en-GB"/>
        </w:rPr>
        <w:t>13</w:t>
      </w:r>
      <w:r w:rsidR="00905233" w:rsidRPr="00EE25B5">
        <w:rPr>
          <w:lang w:val="en-GB"/>
        </w:rPr>
        <w:t>,</w:t>
      </w:r>
      <w:r w:rsidR="00EE25B5" w:rsidRPr="00EE25B5">
        <w:rPr>
          <w:lang w:val="en-GB"/>
        </w:rPr>
        <w:t>852</w:t>
      </w:r>
      <w:r w:rsidR="00905233" w:rsidRPr="00EE25B5">
        <w:rPr>
          <w:lang w:val="en-GB"/>
        </w:rPr>
        <w:t>.</w:t>
      </w:r>
      <w:r w:rsidR="00EE25B5" w:rsidRPr="00EE25B5">
        <w:rPr>
          <w:lang w:val="en-GB"/>
        </w:rPr>
        <w:t>92, plus £365.00 for delivery</w:t>
      </w:r>
      <w:r w:rsidR="009237D0" w:rsidRPr="00EE25B5">
        <w:rPr>
          <w:lang w:val="en-GB"/>
        </w:rPr>
        <w:t>.</w:t>
      </w:r>
    </w:p>
    <w:p w14:paraId="71DB5E07" w14:textId="77777777" w:rsidR="00E851B0" w:rsidRPr="00EE25B5" w:rsidRDefault="00E851B0" w:rsidP="00E851B0">
      <w:pPr>
        <w:ind w:left="720"/>
        <w:rPr>
          <w:lang w:val="en-GB"/>
        </w:rPr>
      </w:pPr>
    </w:p>
    <w:p w14:paraId="5704D500" w14:textId="6EC68E74" w:rsidR="0015401D" w:rsidRPr="00B52CE8" w:rsidRDefault="009A5767" w:rsidP="00EB045F">
      <w:pPr>
        <w:ind w:left="720"/>
        <w:rPr>
          <w:lang w:val="en-GB"/>
        </w:rPr>
      </w:pPr>
      <w:r w:rsidRPr="00EE25B5">
        <w:rPr>
          <w:lang w:val="en-GB"/>
        </w:rPr>
        <w:t>Total Order value</w:t>
      </w:r>
      <w:r w:rsidR="004138F4" w:rsidRPr="00EE25B5">
        <w:rPr>
          <w:lang w:val="en-GB"/>
        </w:rPr>
        <w:t xml:space="preserve"> £</w:t>
      </w:r>
      <w:r w:rsidR="00EE25B5">
        <w:rPr>
          <w:lang w:val="en-GB"/>
        </w:rPr>
        <w:t>14</w:t>
      </w:r>
      <w:r w:rsidR="00905233" w:rsidRPr="00EE25B5">
        <w:rPr>
          <w:lang w:val="en-GB"/>
        </w:rPr>
        <w:t>,</w:t>
      </w:r>
      <w:r w:rsidR="00EE25B5">
        <w:rPr>
          <w:lang w:val="en-GB"/>
        </w:rPr>
        <w:t>217</w:t>
      </w:r>
      <w:r w:rsidR="00905233" w:rsidRPr="00EE25B5">
        <w:rPr>
          <w:lang w:val="en-GB"/>
        </w:rPr>
        <w:t>.</w:t>
      </w:r>
      <w:r w:rsidR="00EE25B5">
        <w:rPr>
          <w:lang w:val="en-GB"/>
        </w:rPr>
        <w:t>92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03D9171A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</w:t>
      </w:r>
      <w:r w:rsidR="00D02DB4">
        <w:t>ny</w:t>
      </w:r>
      <w:r w:rsidRPr="008D2740">
        <w:t xml:space="preserve">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7EC4B0F2" w14:textId="38AEE7A6" w:rsidR="00F35B4B" w:rsidRPr="008632FA" w:rsidRDefault="005441F1" w:rsidP="00F35B4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5716ACAA" w:rsidR="00CC0D2F" w:rsidRDefault="00CC0D2F" w:rsidP="00CC0D2F">
      <w:pPr>
        <w:rPr>
          <w:lang w:val="en-GB"/>
        </w:rPr>
      </w:pPr>
    </w:p>
    <w:p w14:paraId="1BEAE268" w14:textId="1CFC71CC" w:rsidR="0052481C" w:rsidRDefault="0052481C" w:rsidP="00CC0D2F">
      <w:pPr>
        <w:rPr>
          <w:lang w:val="en-GB"/>
        </w:rPr>
      </w:pPr>
    </w:p>
    <w:p w14:paraId="1BA65390" w14:textId="56E0747B" w:rsidR="0052481C" w:rsidRDefault="0052481C" w:rsidP="00CC0D2F">
      <w:pPr>
        <w:rPr>
          <w:lang w:val="en-GB"/>
        </w:rPr>
      </w:pPr>
    </w:p>
    <w:p w14:paraId="7BE18339" w14:textId="77777777" w:rsidR="0052481C" w:rsidRDefault="0052481C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2179D2AD" w14:textId="15741B2B" w:rsidR="008632FA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015723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  <w:r w:rsidR="00D02DB4">
        <w:rPr>
          <w:lang w:val="en-GB"/>
        </w:rPr>
        <w:t xml:space="preserve"> (if applicable)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17D4BB00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  <w:r w:rsidR="0052481C">
        <w:rPr>
          <w:b/>
          <w:lang w:val="en-GB"/>
        </w:rPr>
        <w:t>. Manufacture is not to commence until you receive written approval of your schedules etc.</w:t>
      </w: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00EC7163" w14:textId="77777777" w:rsidR="00210E24" w:rsidRDefault="00210E24" w:rsidP="00210E24">
      <w:pPr>
        <w:ind w:left="720"/>
      </w:pPr>
      <w:r>
        <w:t>Raphael Contracting Ltd</w:t>
      </w:r>
    </w:p>
    <w:p w14:paraId="09C6A3C8" w14:textId="77777777" w:rsidR="00210E24" w:rsidRDefault="00210E24" w:rsidP="00210E24">
      <w:pPr>
        <w:ind w:firstLine="720"/>
        <w:rPr>
          <w:sz w:val="22"/>
        </w:rPr>
      </w:pPr>
      <w:r>
        <w:rPr>
          <w:sz w:val="22"/>
          <w:szCs w:val="22"/>
        </w:rPr>
        <w:t xml:space="preserve">C/O </w:t>
      </w:r>
      <w:r>
        <w:t>ISG Construction</w:t>
      </w:r>
    </w:p>
    <w:p w14:paraId="2485E7B5" w14:textId="77777777" w:rsidR="00210E24" w:rsidRDefault="00210E24" w:rsidP="00210E24">
      <w:pPr>
        <w:ind w:firstLine="720"/>
      </w:pPr>
      <w:r>
        <w:t>Wellington Place Gate</w:t>
      </w:r>
    </w:p>
    <w:p w14:paraId="4016C4A3" w14:textId="77777777" w:rsidR="00210E24" w:rsidRDefault="00210E24" w:rsidP="00210E24">
      <w:pPr>
        <w:ind w:firstLine="720"/>
      </w:pPr>
      <w:r>
        <w:t xml:space="preserve">Lords Cricket Ground, </w:t>
      </w:r>
    </w:p>
    <w:p w14:paraId="4482740C" w14:textId="77777777" w:rsidR="00210E24" w:rsidRDefault="00210E24" w:rsidP="00210E24">
      <w:pPr>
        <w:ind w:firstLine="720"/>
      </w:pPr>
      <w:r>
        <w:t xml:space="preserve">London, </w:t>
      </w:r>
    </w:p>
    <w:p w14:paraId="5BAAD5D0" w14:textId="77777777" w:rsidR="00210E24" w:rsidRDefault="00210E24" w:rsidP="00210E24">
      <w:pPr>
        <w:ind w:firstLine="720"/>
      </w:pPr>
      <w:r>
        <w:t>NW8 8QN</w:t>
      </w:r>
    </w:p>
    <w:p w14:paraId="43D96427" w14:textId="77777777" w:rsidR="00210E24" w:rsidRDefault="00210E24" w:rsidP="00210E24">
      <w:pPr>
        <w:rPr>
          <w:sz w:val="22"/>
          <w:szCs w:val="22"/>
        </w:rPr>
      </w:pPr>
    </w:p>
    <w:p w14:paraId="05E412F9" w14:textId="77777777" w:rsidR="00210E24" w:rsidRDefault="00210E24" w:rsidP="00210E24">
      <w:pPr>
        <w:ind w:firstLine="720"/>
      </w:pPr>
    </w:p>
    <w:p w14:paraId="19B89607" w14:textId="77777777" w:rsidR="00210E24" w:rsidRDefault="00210E24" w:rsidP="00210E24">
      <w:r>
        <w:t xml:space="preserve"> </w:t>
      </w:r>
      <w:r>
        <w:tab/>
        <w:t>Contracts Manager</w:t>
      </w:r>
      <w:r>
        <w:tab/>
        <w:t>Mr Paul Haugh</w:t>
      </w:r>
    </w:p>
    <w:p w14:paraId="0B1D928C" w14:textId="1A7DBA39" w:rsidR="00EE0DC0" w:rsidRPr="0092715B" w:rsidRDefault="00210E24" w:rsidP="00210E24">
      <w:pPr>
        <w:ind w:left="720"/>
      </w:pPr>
      <w:r>
        <w:t xml:space="preserve"> Mobile No.</w:t>
      </w:r>
      <w:r>
        <w:tab/>
      </w:r>
      <w:r>
        <w:tab/>
        <w:t>07970 045912</w:t>
      </w: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7634" w14:textId="77777777" w:rsidR="00414A8C" w:rsidRDefault="00414A8C">
      <w:r>
        <w:separator/>
      </w:r>
    </w:p>
  </w:endnote>
  <w:endnote w:type="continuationSeparator" w:id="0">
    <w:p w14:paraId="27724AAE" w14:textId="77777777" w:rsidR="00414A8C" w:rsidRDefault="0041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286C3" w14:textId="77777777" w:rsidR="00414A8C" w:rsidRDefault="00414A8C">
      <w:r>
        <w:separator/>
      </w:r>
    </w:p>
  </w:footnote>
  <w:footnote w:type="continuationSeparator" w:id="0">
    <w:p w14:paraId="2C6CB350" w14:textId="77777777" w:rsidR="00414A8C" w:rsidRDefault="0041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8395D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460C4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0A6E"/>
    <w:rsid w:val="001D1F05"/>
    <w:rsid w:val="001F0604"/>
    <w:rsid w:val="001F068D"/>
    <w:rsid w:val="001F11A0"/>
    <w:rsid w:val="001F48F9"/>
    <w:rsid w:val="001F5F67"/>
    <w:rsid w:val="00200508"/>
    <w:rsid w:val="00210E24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96B2D"/>
    <w:rsid w:val="002A03AD"/>
    <w:rsid w:val="002A1390"/>
    <w:rsid w:val="002A3121"/>
    <w:rsid w:val="002A6955"/>
    <w:rsid w:val="002B2B8E"/>
    <w:rsid w:val="002B7741"/>
    <w:rsid w:val="002C556F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3F4639"/>
    <w:rsid w:val="004046AA"/>
    <w:rsid w:val="0040634D"/>
    <w:rsid w:val="00410842"/>
    <w:rsid w:val="004138F4"/>
    <w:rsid w:val="00414A8C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81C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269"/>
    <w:rsid w:val="00661A1E"/>
    <w:rsid w:val="0067529E"/>
    <w:rsid w:val="0067766C"/>
    <w:rsid w:val="00677DC3"/>
    <w:rsid w:val="006853F3"/>
    <w:rsid w:val="00691DDB"/>
    <w:rsid w:val="00692669"/>
    <w:rsid w:val="006A31DA"/>
    <w:rsid w:val="006B0F95"/>
    <w:rsid w:val="006C5218"/>
    <w:rsid w:val="006C6D33"/>
    <w:rsid w:val="006C7D9E"/>
    <w:rsid w:val="006D0071"/>
    <w:rsid w:val="006D3348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13B75"/>
    <w:rsid w:val="00820CA6"/>
    <w:rsid w:val="00826FA7"/>
    <w:rsid w:val="008326DF"/>
    <w:rsid w:val="0083340C"/>
    <w:rsid w:val="008623A4"/>
    <w:rsid w:val="008631D6"/>
    <w:rsid w:val="008632FA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160D"/>
    <w:rsid w:val="00922CC8"/>
    <w:rsid w:val="009237D0"/>
    <w:rsid w:val="0092715B"/>
    <w:rsid w:val="009463E8"/>
    <w:rsid w:val="009504F4"/>
    <w:rsid w:val="009906CF"/>
    <w:rsid w:val="009A097E"/>
    <w:rsid w:val="009A2032"/>
    <w:rsid w:val="009A5767"/>
    <w:rsid w:val="009B5272"/>
    <w:rsid w:val="009B5F24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537"/>
    <w:rsid w:val="00AF671F"/>
    <w:rsid w:val="00AF6FD5"/>
    <w:rsid w:val="00B06100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BE50E4"/>
    <w:rsid w:val="00C02D11"/>
    <w:rsid w:val="00C07853"/>
    <w:rsid w:val="00C11982"/>
    <w:rsid w:val="00C13A38"/>
    <w:rsid w:val="00C21A4E"/>
    <w:rsid w:val="00C26335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4232"/>
    <w:rsid w:val="00CB5841"/>
    <w:rsid w:val="00CB72B1"/>
    <w:rsid w:val="00CC0D2F"/>
    <w:rsid w:val="00CC18D8"/>
    <w:rsid w:val="00CF3CAA"/>
    <w:rsid w:val="00CF7771"/>
    <w:rsid w:val="00D02DB4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DC1C38"/>
    <w:rsid w:val="00DC3CDB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47FF7"/>
    <w:rsid w:val="00E61486"/>
    <w:rsid w:val="00E70E66"/>
    <w:rsid w:val="00E731F0"/>
    <w:rsid w:val="00E74E6F"/>
    <w:rsid w:val="00E752FA"/>
    <w:rsid w:val="00E762FF"/>
    <w:rsid w:val="00E851B0"/>
    <w:rsid w:val="00E9317B"/>
    <w:rsid w:val="00EA6A8F"/>
    <w:rsid w:val="00EA7BB7"/>
    <w:rsid w:val="00EB045F"/>
    <w:rsid w:val="00EB1491"/>
    <w:rsid w:val="00EC7CD1"/>
    <w:rsid w:val="00EE0DC0"/>
    <w:rsid w:val="00EE25B5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8</cp:revision>
  <cp:lastPrinted>2020-10-12T06:29:00Z</cp:lastPrinted>
  <dcterms:created xsi:type="dcterms:W3CDTF">2020-10-09T08:18:00Z</dcterms:created>
  <dcterms:modified xsi:type="dcterms:W3CDTF">2020-10-12T06:31:00Z</dcterms:modified>
</cp:coreProperties>
</file>